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C2" w:rsidRDefault="000D4AC2" w:rsidP="008A39FB">
      <w:pPr>
        <w:jc w:val="center"/>
        <w:rPr>
          <w:rFonts w:ascii="Times New Roman" w:hAnsi="Times New Roman" w:cs="Times New Roman"/>
          <w:b/>
          <w:color w:val="FF0000"/>
          <w:sz w:val="52"/>
          <w:szCs w:val="32"/>
        </w:rPr>
      </w:pPr>
    </w:p>
    <w:p w:rsidR="000D4AC2" w:rsidRDefault="000D4AC2" w:rsidP="008A39FB">
      <w:pPr>
        <w:jc w:val="center"/>
        <w:rPr>
          <w:rFonts w:ascii="Times New Roman" w:hAnsi="Times New Roman" w:cs="Times New Roman"/>
          <w:b/>
          <w:color w:val="FF0000"/>
          <w:sz w:val="52"/>
          <w:szCs w:val="32"/>
        </w:rPr>
      </w:pPr>
    </w:p>
    <w:p w:rsidR="000D4AC2" w:rsidRDefault="000D4AC2" w:rsidP="008A39FB">
      <w:pPr>
        <w:jc w:val="center"/>
        <w:rPr>
          <w:rFonts w:ascii="Times New Roman" w:hAnsi="Times New Roman" w:cs="Times New Roman"/>
          <w:b/>
          <w:color w:val="FF0000"/>
          <w:sz w:val="52"/>
          <w:szCs w:val="32"/>
        </w:rPr>
      </w:pPr>
    </w:p>
    <w:p w:rsidR="000D4AC2" w:rsidRDefault="000D4AC2" w:rsidP="008A39FB">
      <w:pPr>
        <w:jc w:val="center"/>
        <w:rPr>
          <w:rFonts w:ascii="Times New Roman" w:hAnsi="Times New Roman" w:cs="Times New Roman"/>
          <w:b/>
          <w:color w:val="FF0000"/>
          <w:sz w:val="52"/>
          <w:szCs w:val="32"/>
        </w:rPr>
      </w:pPr>
    </w:p>
    <w:p w:rsidR="000D4AC2" w:rsidRDefault="000D4AC2" w:rsidP="008A39FB">
      <w:pPr>
        <w:jc w:val="center"/>
        <w:rPr>
          <w:rFonts w:ascii="Times New Roman" w:hAnsi="Times New Roman" w:cs="Times New Roman"/>
          <w:b/>
          <w:color w:val="FF0000"/>
          <w:sz w:val="52"/>
          <w:szCs w:val="32"/>
        </w:rPr>
      </w:pPr>
    </w:p>
    <w:p w:rsidR="000D4AC2" w:rsidRDefault="000D4AC2" w:rsidP="008A39FB">
      <w:pPr>
        <w:jc w:val="center"/>
        <w:rPr>
          <w:rFonts w:ascii="Times New Roman" w:hAnsi="Times New Roman" w:cs="Times New Roman"/>
          <w:b/>
          <w:color w:val="FF0000"/>
          <w:sz w:val="52"/>
          <w:szCs w:val="32"/>
        </w:rPr>
      </w:pPr>
    </w:p>
    <w:p w:rsidR="009955F8" w:rsidRPr="000D4AC2" w:rsidRDefault="008A39FB" w:rsidP="008A39FB">
      <w:pPr>
        <w:jc w:val="center"/>
        <w:rPr>
          <w:rFonts w:ascii="Times New Roman" w:hAnsi="Times New Roman" w:cs="Times New Roman"/>
          <w:b/>
          <w:color w:val="FF0000"/>
          <w:sz w:val="52"/>
          <w:szCs w:val="32"/>
        </w:rPr>
      </w:pPr>
      <w:r w:rsidRPr="000D4AC2">
        <w:rPr>
          <w:rFonts w:ascii="Times New Roman" w:hAnsi="Times New Roman" w:cs="Times New Roman"/>
          <w:b/>
          <w:color w:val="FF0000"/>
          <w:sz w:val="52"/>
          <w:szCs w:val="32"/>
        </w:rPr>
        <w:t>Консультация для родителей «Готовимся к Новому году».</w:t>
      </w:r>
    </w:p>
    <w:p w:rsidR="000D4AC2" w:rsidRDefault="000D4AC2">
      <w:pPr>
        <w:rPr>
          <w:color w:val="000000"/>
          <w:sz w:val="28"/>
          <w:szCs w:val="28"/>
        </w:rPr>
      </w:pPr>
    </w:p>
    <w:p w:rsidR="000D4AC2" w:rsidRDefault="000D4AC2">
      <w:pPr>
        <w:rPr>
          <w:color w:val="000000"/>
          <w:sz w:val="28"/>
          <w:szCs w:val="28"/>
        </w:rPr>
      </w:pPr>
    </w:p>
    <w:p w:rsidR="000D4AC2" w:rsidRDefault="000D4AC2">
      <w:pPr>
        <w:rPr>
          <w:color w:val="000000"/>
          <w:sz w:val="28"/>
          <w:szCs w:val="28"/>
        </w:rPr>
      </w:pPr>
    </w:p>
    <w:p w:rsidR="000D4AC2" w:rsidRDefault="000D4AC2">
      <w:pPr>
        <w:rPr>
          <w:color w:val="000000"/>
          <w:sz w:val="28"/>
          <w:szCs w:val="28"/>
        </w:rPr>
      </w:pPr>
    </w:p>
    <w:p w:rsidR="000D4AC2" w:rsidRDefault="000D4AC2">
      <w:pPr>
        <w:rPr>
          <w:color w:val="000000"/>
          <w:sz w:val="28"/>
          <w:szCs w:val="28"/>
        </w:rPr>
      </w:pPr>
    </w:p>
    <w:p w:rsidR="000D4AC2" w:rsidRDefault="000D4AC2">
      <w:pPr>
        <w:rPr>
          <w:color w:val="000000"/>
          <w:sz w:val="28"/>
          <w:szCs w:val="28"/>
        </w:rPr>
      </w:pPr>
    </w:p>
    <w:p w:rsidR="000D4AC2" w:rsidRDefault="000D4AC2">
      <w:pPr>
        <w:rPr>
          <w:color w:val="000000"/>
          <w:sz w:val="28"/>
          <w:szCs w:val="28"/>
        </w:rPr>
      </w:pPr>
    </w:p>
    <w:p w:rsidR="000D4AC2" w:rsidRDefault="000D4AC2">
      <w:pPr>
        <w:rPr>
          <w:color w:val="000000"/>
          <w:sz w:val="28"/>
          <w:szCs w:val="28"/>
        </w:rPr>
      </w:pPr>
    </w:p>
    <w:p w:rsidR="000D4AC2" w:rsidRDefault="000D4AC2">
      <w:pPr>
        <w:rPr>
          <w:color w:val="000000"/>
          <w:sz w:val="28"/>
          <w:szCs w:val="28"/>
        </w:rPr>
      </w:pPr>
    </w:p>
    <w:p w:rsidR="000D4AC2" w:rsidRDefault="000D4AC2">
      <w:pPr>
        <w:rPr>
          <w:color w:val="000000"/>
          <w:sz w:val="28"/>
          <w:szCs w:val="28"/>
        </w:rPr>
      </w:pPr>
    </w:p>
    <w:p w:rsidR="000D4AC2" w:rsidRDefault="000D4AC2" w:rsidP="000D4AC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0D4AC2" w:rsidRPr="000D4AC2" w:rsidRDefault="000D4AC2" w:rsidP="000D4AC2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Боянова</w:t>
      </w:r>
      <w:proofErr w:type="spellEnd"/>
      <w:r>
        <w:rPr>
          <w:color w:val="000000"/>
          <w:sz w:val="28"/>
          <w:szCs w:val="28"/>
        </w:rPr>
        <w:t xml:space="preserve"> А.В.</w:t>
      </w:r>
    </w:p>
    <w:p w:rsidR="008A39FB" w:rsidRPr="008A39FB" w:rsidRDefault="008A39FB" w:rsidP="008A39F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39FB">
        <w:rPr>
          <w:color w:val="000000"/>
          <w:sz w:val="28"/>
          <w:szCs w:val="28"/>
        </w:rPr>
        <w:lastRenderedPageBreak/>
        <w:t xml:space="preserve">Первые, главные </w:t>
      </w:r>
      <w:proofErr w:type="gramStart"/>
      <w:r w:rsidRPr="008A39FB">
        <w:rPr>
          <w:color w:val="000000"/>
          <w:sz w:val="28"/>
          <w:szCs w:val="28"/>
        </w:rPr>
        <w:t>и</w:t>
      </w:r>
      <w:proofErr w:type="gramEnd"/>
      <w:r w:rsidRPr="008A39FB">
        <w:rPr>
          <w:color w:val="000000"/>
          <w:sz w:val="28"/>
          <w:szCs w:val="28"/>
        </w:rPr>
        <w:t xml:space="preserve"> пожалуй, единственные воспитатели для ребенка – это его родители. Личный </w:t>
      </w:r>
      <w:proofErr w:type="gramStart"/>
      <w:r w:rsidRPr="008A39FB">
        <w:rPr>
          <w:color w:val="000000"/>
          <w:sz w:val="28"/>
          <w:szCs w:val="28"/>
        </w:rPr>
        <w:t>пример</w:t>
      </w:r>
      <w:proofErr w:type="gramEnd"/>
      <w:r w:rsidRPr="008A39FB">
        <w:rPr>
          <w:color w:val="000000"/>
          <w:sz w:val="28"/>
          <w:szCs w:val="28"/>
        </w:rPr>
        <w:t xml:space="preserve"> мамы и папы является и лучшим средством воспитания. В семье ребенок учится общению, уважению и взаимопомощи. Значительный воспитательный потенциал несут в себе семейные праздники.</w:t>
      </w:r>
    </w:p>
    <w:p w:rsidR="008A39FB" w:rsidRPr="008A39FB" w:rsidRDefault="008A39FB" w:rsidP="008A39F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8A39FB">
        <w:rPr>
          <w:color w:val="000000"/>
          <w:sz w:val="28"/>
          <w:szCs w:val="28"/>
        </w:rPr>
        <w:t>Приближается празднование Нового года. В этот день семья обычно собирается за одним столом, прощаются старые обиды, члены семьи обмениваются подарками и теплыми пожеланиями. Сказочная атмосфера Нового года объединяет детей и взрослых. Этот праздник очень хорошо использовать для создания семейных традиций, которые служат укреплению семьи. А крепкая, дружная семья – настоящее богатство. «Не нужен клад, если в семье лад»,- говорили в старину.</w:t>
      </w:r>
    </w:p>
    <w:p w:rsidR="008A39FB" w:rsidRPr="008A39FB" w:rsidRDefault="008A39FB" w:rsidP="008A39F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39FB">
        <w:rPr>
          <w:color w:val="000000"/>
          <w:sz w:val="28"/>
          <w:szCs w:val="28"/>
        </w:rPr>
        <w:t>Продумайте заранее на семейном совете, как бы вы хотели провести праздничные дни. Пусть каждый выскажет свои пожелания: поход в кино, в театр, поездка к родственникам, друзьям, новогодний маскарад в новогоднюю ночь. Самое главное, чтобы встреча Нового года оставила множество приятных совместных воспоминаний. Поверьте, дети будут очень довольны: на самом деле им каждый день не хватает общения с вечно занятыми родителями.</w:t>
      </w:r>
    </w:p>
    <w:p w:rsidR="008A39FB" w:rsidRPr="008A39FB" w:rsidRDefault="008A39FB" w:rsidP="008A39F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39FB">
        <w:rPr>
          <w:color w:val="000000"/>
          <w:sz w:val="28"/>
          <w:szCs w:val="28"/>
        </w:rPr>
        <w:t xml:space="preserve">Организуйте праздничную программу с песнями, стихами, конкурсами и призами. Вместе нарядите елку, украсьте дом к празднику. Фотографируйте и снимайте на видео все, что будет происходить в эти дни. Совместные просмотры впоследствии также будут способствовать созданию в доме атмосферы доверия и тепла. Подарите любовь и внимание своим родным и близким. Вместе с детьми приготовьте своими руками подарки бабушкам и дедушкам. В этих подарках они увидят частичку вашей души. Бабушки и дедушки будут </w:t>
      </w:r>
      <w:proofErr w:type="gramStart"/>
      <w:r w:rsidRPr="008A39FB">
        <w:rPr>
          <w:color w:val="000000"/>
          <w:sz w:val="28"/>
          <w:szCs w:val="28"/>
        </w:rPr>
        <w:t>очень тронуты</w:t>
      </w:r>
      <w:proofErr w:type="gramEnd"/>
      <w:r w:rsidRPr="008A39FB">
        <w:rPr>
          <w:color w:val="000000"/>
          <w:sz w:val="28"/>
          <w:szCs w:val="28"/>
        </w:rPr>
        <w:t xml:space="preserve"> вашим вниманием и заботой.  А какой огромный вклад в развитие душевных качеств вашего ребенка сделает такой подарок! Когда-нибудь такой подарок получите и вы, и вы поймете, что ваши дети любят вас. А это дорогого стоит.</w:t>
      </w:r>
    </w:p>
    <w:p w:rsidR="008A39FB" w:rsidRPr="008A39FB" w:rsidRDefault="008A39FB" w:rsidP="008A39F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39FB">
        <w:rPr>
          <w:color w:val="000000"/>
          <w:sz w:val="28"/>
          <w:szCs w:val="28"/>
        </w:rPr>
        <w:lastRenderedPageBreak/>
        <w:t>Придумайте свои способы, как рассказать своим близким о том, как вы их любите. И пусть это станет доброй семейной традицией. Счастливого Нового года!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</w:rPr>
        <w:t>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и сами в предвкушении праздника окунаемся предпраздничное чудо! Подготовка к празднику, приобретение подарков родным и близким, новогодние украшения, елка, запах мандарин, все это «заставляет» наше сердце биться чаще, и мы ждем чего-то нового, неизвестного, в надежде на исполнение желаний. Так почему же не организовать своему ребенку приятную обстановку и порадовать его? Ведь кроме нас никто не совершит волшебства, </w:t>
      </w:r>
      <w:proofErr w:type="gramStart"/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известно, вера в хорошее заставляет нас меняться в лучшую сторону.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70C0"/>
          <w:sz w:val="28"/>
          <w:szCs w:val="28"/>
        </w:rPr>
        <w:t>Итак, приступим, с чего мы начнем? Наша цель подготовить ребенка к празднику настроив его к ожиданию подарка.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Первый шаг:</w:t>
      </w:r>
      <w:r w:rsidRPr="008A39F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Украшение дома вместе со всей семьей. Выберите выходной день, когда семья будет в полном составе и обдумайте, как вы украсите свой дом.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 купив или докупив украшения для дома и елочных игрушек для елки.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Решите, где будет стоять елка, вырежьте с ребенком гирлянды, снежинки, самодельные игрушки на елку.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совместное занятие не только сближает людей, но и «раскрывает» ребенка, «обволакивая» его теплотой и защитой семьи, производя успокаивающее, </w:t>
      </w:r>
      <w:proofErr w:type="spellStart"/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релаксирующее</w:t>
      </w:r>
      <w:proofErr w:type="spellEnd"/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Второй шаг:</w:t>
      </w:r>
      <w:r w:rsidRPr="008A39F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Обдумывать вместе с ребенком меню праздничного стола, придумать главное, «коронное» блюдо вашей семьи. Чтобы оно нравилось всем и особенно вашему ребенку, пусть это блюдо будет вашей фишкой из года в год, как традиция «написанная» вашей рукой.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Ведь когда собирается вся семья за столом и не только трапезничает, но и рассказывает о своих повседневных делах, успехах и проблемах, мы узнаем, что происходит в нашем кругу, советуем, как выйти из той или иной ситуации. Мы сближаемся и у нас есть время пообщаться, так как работа и постоянные дела не позволяют нам насладиться общением родных.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новогодняя ночь будет вашей семейной сказкой, наполненной заботой и приятным обществом </w:t>
      </w:r>
      <w:proofErr w:type="gramStart"/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Третий шаг:</w:t>
      </w: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подарить?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обязательно покупать дорогой подарок, чтобы обрадовать ребенка. Подарок должен быть желанным, подумайте, что вы обещали ребенку давно, а так и не купили.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не должен обговариваться вслух, например, ребенок просит у вас игрушку, а вы говорите ему, что вам его подарит Дедушка Мороз.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Зная интересы вашего ребенка, вы без проблем приобретете то, что его заинтересует.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учитывается не только по интересам, но и по возрасту, и полу ребенка, в каждом возрасте свои интересы и предпочтения.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Четвертый шаг:</w:t>
      </w:r>
      <w:r w:rsidRPr="008A39F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заставляет ребенка насладиться приятным предвкушением радости.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Пятый шаг:</w:t>
      </w:r>
      <w:r w:rsidRPr="008A39F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и когда положить новогодний подарок?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вопрос интересует многих заботливых родителей, чтобы ребенок не увидел и не засомневался, что подарок именно не простой, а волшебный, подаренный самим Дедом Морозом.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подарок думаете вы.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Ваше чадо начинает суетиться и спрашивает вас, когда же появится долгожданное чудо?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Вариантов много на самом деле, например, объяснить ребенку, что Дедушка Мороз развозит всем деткам на Земле подарки и что хоть у него волшебные сани, и лошади быстрые, как ветер, но требуется время подождать своей очереди. А в подходящий момент положить под елочку подарки, или отвлечь ребенка праздничным салютом, предлагая полюбоваться игрой красок и новых впечатлений.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дружность и сплоченность своей семьи.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на примере своей семьи складываются традиции, привычки и поступки, которые он </w:t>
      </w:r>
      <w:proofErr w:type="gramStart"/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внесет в свою будущую семью и от этого</w:t>
      </w:r>
      <w:proofErr w:type="gramEnd"/>
      <w:r w:rsidRPr="008A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складываться его семейные отношения.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Ценности семьи незакономерно </w:t>
      </w:r>
      <w:proofErr w:type="gramStart"/>
      <w:r w:rsidRPr="008A39FB">
        <w:rPr>
          <w:rFonts w:ascii="Times New Roman" w:eastAsia="Times New Roman" w:hAnsi="Times New Roman" w:cs="Times New Roman"/>
          <w:color w:val="0070C0"/>
          <w:sz w:val="28"/>
          <w:szCs w:val="28"/>
        </w:rPr>
        <w:t>влияют на успех и благополучие ребенка и как вы</w:t>
      </w:r>
      <w:proofErr w:type="gramEnd"/>
      <w:r w:rsidRPr="008A39F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будете складывать свое отношение к ребенку, во многом повлияет на его полноценное развитие.</w:t>
      </w:r>
    </w:p>
    <w:p w:rsidR="008A39FB" w:rsidRPr="008A39FB" w:rsidRDefault="008A39FB" w:rsidP="008A3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9FB">
        <w:rPr>
          <w:rFonts w:ascii="Times New Roman" w:eastAsia="Times New Roman" w:hAnsi="Times New Roman" w:cs="Times New Roman"/>
          <w:color w:val="0070C0"/>
          <w:sz w:val="28"/>
          <w:szCs w:val="28"/>
        </w:rPr>
        <w:t>Ребенок должен испытывать радость от праздника, а не только видеть суету родителей и беспокойство со стороны взрослых.</w:t>
      </w:r>
    </w:p>
    <w:p w:rsidR="008A39FB" w:rsidRPr="008A39FB" w:rsidRDefault="008A39FB" w:rsidP="008A3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9FB" w:rsidRPr="008A39FB" w:rsidSect="00995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93" w:rsidRDefault="00031A93" w:rsidP="008A39FB">
      <w:pPr>
        <w:spacing w:after="0" w:line="240" w:lineRule="auto"/>
      </w:pPr>
      <w:r>
        <w:separator/>
      </w:r>
    </w:p>
  </w:endnote>
  <w:endnote w:type="continuationSeparator" w:id="0">
    <w:p w:rsidR="00031A93" w:rsidRDefault="00031A93" w:rsidP="008A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FB" w:rsidRDefault="008A39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FB" w:rsidRDefault="008A39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FB" w:rsidRDefault="008A39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93" w:rsidRDefault="00031A93" w:rsidP="008A39FB">
      <w:pPr>
        <w:spacing w:after="0" w:line="240" w:lineRule="auto"/>
      </w:pPr>
      <w:r>
        <w:separator/>
      </w:r>
    </w:p>
  </w:footnote>
  <w:footnote w:type="continuationSeparator" w:id="0">
    <w:p w:rsidR="00031A93" w:rsidRDefault="00031A93" w:rsidP="008A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FB" w:rsidRDefault="009955F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145" o:spid="_x0000_s2062" type="#_x0000_t75" style="position:absolute;margin-left:0;margin-top:0;width:15in;height:10in;z-index:-251657216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FB" w:rsidRDefault="009955F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146" o:spid="_x0000_s2063" type="#_x0000_t75" style="position:absolute;margin-left:0;margin-top:0;width:15in;height:10in;z-index:-251656192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FB" w:rsidRDefault="009955F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144" o:spid="_x0000_s2061" type="#_x0000_t75" style="position:absolute;margin-left:0;margin-top:0;width:15in;height:10in;z-index:-251658240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39FB"/>
    <w:rsid w:val="00031A93"/>
    <w:rsid w:val="000D4AC2"/>
    <w:rsid w:val="008A39FB"/>
    <w:rsid w:val="009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A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A39FB"/>
  </w:style>
  <w:style w:type="character" w:customStyle="1" w:styleId="c1">
    <w:name w:val="c1"/>
    <w:basedOn w:val="a0"/>
    <w:rsid w:val="008A39FB"/>
  </w:style>
  <w:style w:type="character" w:customStyle="1" w:styleId="c7">
    <w:name w:val="c7"/>
    <w:basedOn w:val="a0"/>
    <w:rsid w:val="008A39FB"/>
  </w:style>
  <w:style w:type="character" w:customStyle="1" w:styleId="c5">
    <w:name w:val="c5"/>
    <w:basedOn w:val="a0"/>
    <w:rsid w:val="008A39FB"/>
  </w:style>
  <w:style w:type="character" w:customStyle="1" w:styleId="c9">
    <w:name w:val="c9"/>
    <w:basedOn w:val="a0"/>
    <w:rsid w:val="008A39FB"/>
  </w:style>
  <w:style w:type="paragraph" w:styleId="a3">
    <w:name w:val="header"/>
    <w:basedOn w:val="a"/>
    <w:link w:val="a4"/>
    <w:uiPriority w:val="99"/>
    <w:semiHidden/>
    <w:unhideWhenUsed/>
    <w:rsid w:val="008A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39FB"/>
  </w:style>
  <w:style w:type="paragraph" w:styleId="a5">
    <w:name w:val="footer"/>
    <w:basedOn w:val="a"/>
    <w:link w:val="a6"/>
    <w:uiPriority w:val="99"/>
    <w:semiHidden/>
    <w:unhideWhenUsed/>
    <w:rsid w:val="008A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3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990</Words>
  <Characters>5647</Characters>
  <Application>Microsoft Office Word</Application>
  <DocSecurity>0</DocSecurity>
  <Lines>47</Lines>
  <Paragraphs>13</Paragraphs>
  <ScaleCrop>false</ScaleCrop>
  <Company>XTreme.ws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Закутаевы</cp:lastModifiedBy>
  <cp:revision>3</cp:revision>
  <dcterms:created xsi:type="dcterms:W3CDTF">2018-12-17T10:35:00Z</dcterms:created>
  <dcterms:modified xsi:type="dcterms:W3CDTF">2021-11-29T07:57:00Z</dcterms:modified>
</cp:coreProperties>
</file>